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9D" w:rsidRPr="00736104" w:rsidRDefault="005C09A5" w:rsidP="002F6F43">
      <w:pPr>
        <w:tabs>
          <w:tab w:val="left" w:pos="1080"/>
        </w:tabs>
        <w:spacing w:line="240" w:lineRule="exact"/>
        <w:ind w:firstLine="57"/>
        <w:jc w:val="both"/>
        <w:rPr>
          <w:b/>
          <w:sz w:val="28"/>
          <w:szCs w:val="28"/>
        </w:rPr>
      </w:pPr>
      <w:r w:rsidRPr="00736104">
        <w:rPr>
          <w:b/>
          <w:sz w:val="28"/>
          <w:szCs w:val="28"/>
          <w:u w:val="single"/>
        </w:rPr>
        <w:t>ТОО «А.Ю.М.</w:t>
      </w:r>
      <w:r w:rsidRPr="00736104">
        <w:rPr>
          <w:b/>
          <w:sz w:val="28"/>
          <w:szCs w:val="28"/>
          <w:u w:val="single"/>
          <w:lang w:val="en-US"/>
        </w:rPr>
        <w:t>Company</w:t>
      </w:r>
    </w:p>
    <w:p w:rsidR="005C09A5" w:rsidRPr="00736104" w:rsidRDefault="005C09A5" w:rsidP="002F6F43">
      <w:pPr>
        <w:spacing w:line="240" w:lineRule="exact"/>
        <w:ind w:firstLine="57"/>
        <w:rPr>
          <w:b/>
          <w:sz w:val="28"/>
          <w:szCs w:val="28"/>
        </w:rPr>
      </w:pPr>
    </w:p>
    <w:p w:rsidR="000408C7" w:rsidRPr="00736104" w:rsidRDefault="0038149D" w:rsidP="002F6F43">
      <w:pPr>
        <w:spacing w:line="240" w:lineRule="exact"/>
        <w:ind w:firstLine="57"/>
        <w:rPr>
          <w:b/>
          <w:sz w:val="28"/>
          <w:szCs w:val="28"/>
        </w:rPr>
      </w:pPr>
      <w:r w:rsidRPr="00736104">
        <w:rPr>
          <w:b/>
          <w:sz w:val="28"/>
          <w:szCs w:val="28"/>
        </w:rPr>
        <w:t>Стоимость ремонта электрот</w:t>
      </w:r>
      <w:r w:rsidR="002F6F43">
        <w:rPr>
          <w:b/>
          <w:sz w:val="28"/>
          <w:szCs w:val="28"/>
        </w:rPr>
        <w:t>ехнического оборудования на 2019</w:t>
      </w:r>
      <w:r w:rsidRPr="00736104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1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1593"/>
        <w:gridCol w:w="1559"/>
        <w:gridCol w:w="1560"/>
      </w:tblGrid>
      <w:tr w:rsidR="002F6F43" w:rsidRPr="005D2D9D" w:rsidTr="002F6F43">
        <w:tc>
          <w:tcPr>
            <w:tcW w:w="7905" w:type="dxa"/>
            <w:gridSpan w:val="4"/>
            <w:shd w:val="clear" w:color="auto" w:fill="auto"/>
          </w:tcPr>
          <w:p w:rsidR="002F6F43" w:rsidRPr="005D2D9D" w:rsidRDefault="002F6F43" w:rsidP="002F6F43">
            <w:pPr>
              <w:rPr>
                <w:rFonts w:eastAsia="Calibri"/>
                <w:b/>
                <w:i/>
              </w:rPr>
            </w:pPr>
            <w:r w:rsidRPr="005D2D9D">
              <w:rPr>
                <w:rFonts w:eastAsia="Calibri"/>
                <w:b/>
                <w:i/>
              </w:rPr>
              <w:t>Электродвигатели</w:t>
            </w:r>
            <w:r>
              <w:rPr>
                <w:rFonts w:eastAsia="Calibri"/>
                <w:b/>
                <w:i/>
              </w:rPr>
              <w:t xml:space="preserve">                                       БЕЗ УЧЕТА НДС</w:t>
            </w:r>
          </w:p>
        </w:tc>
      </w:tr>
      <w:tr w:rsidR="002F6F43" w:rsidRPr="005D2D9D" w:rsidTr="002F6F43">
        <w:tc>
          <w:tcPr>
            <w:tcW w:w="3193" w:type="dxa"/>
            <w:shd w:val="clear" w:color="auto" w:fill="auto"/>
          </w:tcPr>
          <w:p w:rsidR="002F6F43" w:rsidRPr="005D2D9D" w:rsidRDefault="002F6F43" w:rsidP="002F6F43">
            <w:pPr>
              <w:rPr>
                <w:rFonts w:eastAsia="Calibri"/>
              </w:rPr>
            </w:pPr>
            <w:r w:rsidRPr="005D2D9D">
              <w:rPr>
                <w:rFonts w:eastAsia="Calibri"/>
              </w:rPr>
              <w:t>квт</w:t>
            </w:r>
          </w:p>
        </w:tc>
        <w:tc>
          <w:tcPr>
            <w:tcW w:w="1593" w:type="dxa"/>
            <w:shd w:val="clear" w:color="auto" w:fill="auto"/>
          </w:tcPr>
          <w:p w:rsidR="002F6F43" w:rsidRPr="005D2D9D" w:rsidRDefault="002F6F43" w:rsidP="002F6F43">
            <w:pPr>
              <w:jc w:val="center"/>
              <w:rPr>
                <w:rFonts w:eastAsia="Calibri"/>
                <w:b/>
              </w:rPr>
            </w:pPr>
            <w:r w:rsidRPr="005D2D9D">
              <w:rPr>
                <w:rFonts w:eastAsia="Calibri"/>
                <w:b/>
              </w:rPr>
              <w:t xml:space="preserve">3000 </w:t>
            </w:r>
            <w:proofErr w:type="gramStart"/>
            <w:r w:rsidRPr="005D2D9D">
              <w:rPr>
                <w:rFonts w:eastAsia="Calibri"/>
              </w:rPr>
              <w:t>об</w:t>
            </w:r>
            <w:proofErr w:type="gramEnd"/>
            <w:r w:rsidRPr="005D2D9D">
              <w:rPr>
                <w:rFonts w:eastAsia="Calibri"/>
              </w:rPr>
              <w:t>/мин</w:t>
            </w:r>
          </w:p>
        </w:tc>
        <w:tc>
          <w:tcPr>
            <w:tcW w:w="1559" w:type="dxa"/>
            <w:shd w:val="clear" w:color="auto" w:fill="auto"/>
          </w:tcPr>
          <w:p w:rsidR="002F6F43" w:rsidRPr="005D2D9D" w:rsidRDefault="002F6F43" w:rsidP="002F6F43">
            <w:pPr>
              <w:jc w:val="center"/>
              <w:rPr>
                <w:rFonts w:eastAsia="Calibri"/>
                <w:b/>
              </w:rPr>
            </w:pPr>
            <w:r w:rsidRPr="005D2D9D">
              <w:rPr>
                <w:rFonts w:eastAsia="Calibri"/>
                <w:b/>
              </w:rPr>
              <w:t xml:space="preserve">1500 </w:t>
            </w:r>
            <w:proofErr w:type="gramStart"/>
            <w:r w:rsidRPr="005D2D9D">
              <w:rPr>
                <w:rFonts w:eastAsia="Calibri"/>
              </w:rPr>
              <w:t>об</w:t>
            </w:r>
            <w:proofErr w:type="gramEnd"/>
            <w:r w:rsidRPr="005D2D9D">
              <w:rPr>
                <w:rFonts w:eastAsia="Calibri"/>
              </w:rPr>
              <w:t>/мин</w:t>
            </w:r>
          </w:p>
        </w:tc>
        <w:tc>
          <w:tcPr>
            <w:tcW w:w="1560" w:type="dxa"/>
            <w:shd w:val="clear" w:color="auto" w:fill="auto"/>
          </w:tcPr>
          <w:p w:rsidR="002F6F43" w:rsidRPr="005D2D9D" w:rsidRDefault="002F6F43" w:rsidP="002F6F43">
            <w:pPr>
              <w:jc w:val="center"/>
              <w:rPr>
                <w:rFonts w:eastAsia="Calibri"/>
                <w:b/>
              </w:rPr>
            </w:pPr>
            <w:r w:rsidRPr="005D2D9D">
              <w:rPr>
                <w:rFonts w:eastAsia="Calibri"/>
                <w:b/>
              </w:rPr>
              <w:t xml:space="preserve">1000 </w:t>
            </w:r>
            <w:proofErr w:type="gramStart"/>
            <w:r w:rsidRPr="005D2D9D">
              <w:rPr>
                <w:rFonts w:eastAsia="Calibri"/>
              </w:rPr>
              <w:t>об</w:t>
            </w:r>
            <w:proofErr w:type="gramEnd"/>
            <w:r w:rsidRPr="005D2D9D">
              <w:rPr>
                <w:rFonts w:eastAsia="Calibri"/>
              </w:rPr>
              <w:t>/мин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до 1,0 квт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1,1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1,5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2,2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23000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5,5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28000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7,5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11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15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18,5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83000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89000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92000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22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106000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30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125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125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37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155000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157000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170000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45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189000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192000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197000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55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75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90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350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350</w:t>
            </w:r>
            <w:r w:rsidRPr="00736104">
              <w:rPr>
                <w:rFonts w:eastAsia="Calibri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400</w:t>
            </w:r>
            <w:r w:rsidRPr="00736104">
              <w:rPr>
                <w:rFonts w:eastAsia="Calibri"/>
                <w:b/>
              </w:rPr>
              <w:t>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110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520000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600000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650000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132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552000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620000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670000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160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607000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680000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710000</w:t>
            </w:r>
          </w:p>
        </w:tc>
      </w:tr>
      <w:tr w:rsidR="002F6F43" w:rsidRPr="00736104" w:rsidTr="002F6F43">
        <w:trPr>
          <w:trHeight w:val="357"/>
        </w:trPr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От 160 квт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договорная</w:t>
            </w:r>
          </w:p>
        </w:tc>
      </w:tr>
      <w:tr w:rsidR="002F6F43" w:rsidRPr="00736104" w:rsidTr="002F6F43">
        <w:trPr>
          <w:trHeight w:val="357"/>
        </w:trPr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proofErr w:type="gramStart"/>
            <w:r w:rsidRPr="00736104">
              <w:rPr>
                <w:rFonts w:eastAsia="Calibri"/>
                <w:b/>
              </w:rPr>
              <w:t>Импортные (не российского пр-ва)</w:t>
            </w:r>
            <w:proofErr w:type="gramEnd"/>
          </w:p>
        </w:tc>
        <w:tc>
          <w:tcPr>
            <w:tcW w:w="4712" w:type="dxa"/>
            <w:gridSpan w:val="3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договорная</w:t>
            </w:r>
          </w:p>
        </w:tc>
      </w:tr>
      <w:tr w:rsidR="002F6F43" w:rsidRPr="00736104" w:rsidTr="002F6F43">
        <w:trPr>
          <w:trHeight w:val="239"/>
        </w:trPr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Высоковольтные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договорная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Постоянного тока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договорная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 xml:space="preserve">Менее 1000 </w:t>
            </w:r>
            <w:proofErr w:type="gramStart"/>
            <w:r w:rsidRPr="00736104">
              <w:rPr>
                <w:rFonts w:eastAsia="Calibri"/>
                <w:b/>
              </w:rPr>
              <w:t>об</w:t>
            </w:r>
            <w:proofErr w:type="gramEnd"/>
            <w:r w:rsidRPr="00736104">
              <w:rPr>
                <w:rFonts w:eastAsia="Calibri"/>
                <w:b/>
              </w:rPr>
              <w:t>/мин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договорная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Генераторы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договорная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трансформаторы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договорная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другое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договорная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Ремонт вибратора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от 15000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Ремонт преобразователя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от 30000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Замена конденсатора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2000</w:t>
            </w:r>
          </w:p>
        </w:tc>
      </w:tr>
      <w:tr w:rsidR="002F6F43" w:rsidRPr="00736104" w:rsidTr="002F6F43">
        <w:tc>
          <w:tcPr>
            <w:tcW w:w="7905" w:type="dxa"/>
            <w:gridSpan w:val="4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электродвигатели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right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До 2,2 квт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right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До 5,5 квт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right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До 11 квт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 xml:space="preserve">Замена вентилятора - 1 </w:t>
            </w:r>
            <w:proofErr w:type="spellStart"/>
            <w:proofErr w:type="gramStart"/>
            <w:r w:rsidRPr="00736104">
              <w:rPr>
                <w:rFonts w:eastAsia="Calibri"/>
                <w:b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1500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3000</w:t>
            </w:r>
          </w:p>
        </w:tc>
      </w:tr>
      <w:tr w:rsidR="002F6F43" w:rsidRPr="00736104" w:rsidTr="002F6F43">
        <w:tc>
          <w:tcPr>
            <w:tcW w:w="3193" w:type="dxa"/>
            <w:shd w:val="clear" w:color="auto" w:fill="auto"/>
          </w:tcPr>
          <w:p w:rsidR="002F6F43" w:rsidRPr="00736104" w:rsidRDefault="002F6F43" w:rsidP="002F6F43">
            <w:pPr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Замена подшипников- 1шт</w:t>
            </w:r>
          </w:p>
        </w:tc>
        <w:tc>
          <w:tcPr>
            <w:tcW w:w="1593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2F6F43" w:rsidRPr="00736104" w:rsidRDefault="002F6F43" w:rsidP="002F6F43">
            <w:pPr>
              <w:jc w:val="center"/>
              <w:rPr>
                <w:rFonts w:eastAsia="Calibri"/>
                <w:b/>
              </w:rPr>
            </w:pPr>
            <w:r w:rsidRPr="00736104">
              <w:rPr>
                <w:rFonts w:eastAsia="Calibri"/>
                <w:b/>
              </w:rPr>
              <w:t>3500</w:t>
            </w:r>
          </w:p>
        </w:tc>
      </w:tr>
    </w:tbl>
    <w:p w:rsidR="000408C7" w:rsidRPr="00736104" w:rsidRDefault="000408C7" w:rsidP="002F6F43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736104" w:rsidRPr="00736104" w:rsidRDefault="00736104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736104" w:rsidRDefault="000408C7" w:rsidP="000408C7">
      <w:pPr>
        <w:rPr>
          <w:b/>
          <w:sz w:val="28"/>
          <w:szCs w:val="28"/>
        </w:rPr>
      </w:pPr>
    </w:p>
    <w:p w:rsidR="000408C7" w:rsidRPr="000408C7" w:rsidRDefault="000408C7" w:rsidP="000408C7">
      <w:pPr>
        <w:rPr>
          <w:sz w:val="28"/>
          <w:szCs w:val="28"/>
        </w:rPr>
      </w:pPr>
    </w:p>
    <w:p w:rsidR="002F6F43" w:rsidRDefault="002F6F43" w:rsidP="00736104">
      <w:pPr>
        <w:ind w:firstLine="708"/>
        <w:rPr>
          <w:b/>
        </w:rPr>
      </w:pPr>
    </w:p>
    <w:p w:rsidR="002F6F43" w:rsidRDefault="002F6F43" w:rsidP="00736104">
      <w:pPr>
        <w:ind w:firstLine="708"/>
        <w:rPr>
          <w:b/>
        </w:rPr>
      </w:pPr>
    </w:p>
    <w:p w:rsidR="002F6F43" w:rsidRDefault="002F6F43" w:rsidP="00736104">
      <w:pPr>
        <w:ind w:firstLine="708"/>
        <w:rPr>
          <w:b/>
        </w:rPr>
      </w:pPr>
    </w:p>
    <w:p w:rsidR="002F6F43" w:rsidRDefault="002F6F43" w:rsidP="00736104">
      <w:pPr>
        <w:ind w:firstLine="708"/>
        <w:rPr>
          <w:b/>
        </w:rPr>
      </w:pPr>
    </w:p>
    <w:p w:rsidR="002F6F43" w:rsidRDefault="002F6F43" w:rsidP="00736104">
      <w:pPr>
        <w:ind w:firstLine="708"/>
        <w:rPr>
          <w:b/>
        </w:rPr>
      </w:pPr>
    </w:p>
    <w:p w:rsidR="002F6F43" w:rsidRDefault="002F6F43" w:rsidP="00736104">
      <w:pPr>
        <w:ind w:firstLine="708"/>
        <w:rPr>
          <w:b/>
        </w:rPr>
      </w:pPr>
    </w:p>
    <w:p w:rsidR="002F6F43" w:rsidRDefault="002F6F43" w:rsidP="00736104">
      <w:pPr>
        <w:ind w:firstLine="708"/>
        <w:rPr>
          <w:b/>
        </w:rPr>
      </w:pPr>
    </w:p>
    <w:p w:rsidR="002F6F43" w:rsidRDefault="002F6F43" w:rsidP="00736104">
      <w:pPr>
        <w:ind w:firstLine="708"/>
        <w:rPr>
          <w:b/>
        </w:rPr>
      </w:pPr>
    </w:p>
    <w:p w:rsidR="002F6F43" w:rsidRDefault="002F6F43" w:rsidP="00736104">
      <w:pPr>
        <w:ind w:firstLine="708"/>
        <w:rPr>
          <w:b/>
        </w:rPr>
      </w:pPr>
    </w:p>
    <w:p w:rsidR="002F6F43" w:rsidRDefault="002F6F43" w:rsidP="002F6F43">
      <w:pPr>
        <w:rPr>
          <w:b/>
        </w:rPr>
      </w:pPr>
    </w:p>
    <w:p w:rsidR="00736104" w:rsidRPr="00736104" w:rsidRDefault="00736104" w:rsidP="00736104">
      <w:pPr>
        <w:ind w:firstLine="708"/>
        <w:rPr>
          <w:b/>
        </w:rPr>
      </w:pPr>
      <w:r w:rsidRPr="00736104">
        <w:rPr>
          <w:b/>
        </w:rPr>
        <w:t xml:space="preserve">Цены даны без учета НДС. Оплата должна производится  путем  перечисления денежных  средств на расчетный счет исполнителя с учетом НДС, </w:t>
      </w:r>
      <w:proofErr w:type="gramStart"/>
      <w:r w:rsidRPr="00736104">
        <w:rPr>
          <w:b/>
        </w:rPr>
        <w:t>согласно</w:t>
      </w:r>
      <w:proofErr w:type="gramEnd"/>
      <w:r w:rsidRPr="00736104">
        <w:rPr>
          <w:b/>
        </w:rPr>
        <w:t xml:space="preserve">  выставленных счетов на оплату и счетов-фактур.</w:t>
      </w:r>
    </w:p>
    <w:p w:rsidR="00736104" w:rsidRPr="00736104" w:rsidRDefault="00736104" w:rsidP="00736104">
      <w:pPr>
        <w:ind w:firstLine="708"/>
        <w:rPr>
          <w:b/>
        </w:rPr>
      </w:pPr>
      <w:r w:rsidRPr="00736104">
        <w:rPr>
          <w:b/>
        </w:rPr>
        <w:t>Ремонт механической части не входит в стоимость и производится за отдельную плату.</w:t>
      </w:r>
    </w:p>
    <w:p w:rsidR="00736104" w:rsidRPr="00736104" w:rsidRDefault="00736104" w:rsidP="00A417B9">
      <w:pPr>
        <w:ind w:firstLine="708"/>
        <w:rPr>
          <w:b/>
        </w:rPr>
      </w:pPr>
      <w:r w:rsidRPr="00736104">
        <w:rPr>
          <w:b/>
        </w:rPr>
        <w:t>Все материалы, используемые при ремонте – российского производства.</w:t>
      </w:r>
    </w:p>
    <w:p w:rsidR="00736104" w:rsidRPr="00736104" w:rsidRDefault="00736104" w:rsidP="00736104">
      <w:pPr>
        <w:rPr>
          <w:b/>
        </w:rPr>
      </w:pPr>
      <w:r w:rsidRPr="00736104">
        <w:rPr>
          <w:b/>
        </w:rPr>
        <w:t>Условия доставки: Доставка оборудования к ремонтной базе исполнителя и обратно производится силами и средствами заказчика.</w:t>
      </w:r>
    </w:p>
    <w:p w:rsidR="00736104" w:rsidRPr="00736104" w:rsidRDefault="00736104" w:rsidP="00736104">
      <w:pPr>
        <w:rPr>
          <w:b/>
        </w:rPr>
      </w:pPr>
      <w:r w:rsidRPr="00736104">
        <w:rPr>
          <w:b/>
        </w:rPr>
        <w:t>Условия оплаты: Предоплата 100%  за каждую поступившую на ремонт партию.</w:t>
      </w:r>
      <w:bookmarkStart w:id="0" w:name="_GoBack"/>
      <w:bookmarkEnd w:id="0"/>
    </w:p>
    <w:p w:rsidR="00AC798F" w:rsidRPr="002F6F43" w:rsidRDefault="00736104" w:rsidP="002F6F43">
      <w:pPr>
        <w:ind w:firstLine="708"/>
        <w:rPr>
          <w:b/>
        </w:rPr>
      </w:pPr>
      <w:r w:rsidRPr="00736104">
        <w:rPr>
          <w:b/>
        </w:rPr>
        <w:t>В течение года возможны изменения в стоимости ремонта/</w:t>
      </w:r>
      <w:proofErr w:type="gramStart"/>
      <w:r w:rsidRPr="00736104">
        <w:rPr>
          <w:b/>
        </w:rPr>
        <w:t>перемотки</w:t>
      </w:r>
      <w:proofErr w:type="gramEnd"/>
      <w:r w:rsidRPr="00736104">
        <w:rPr>
          <w:b/>
        </w:rPr>
        <w:t xml:space="preserve"> как в сторону увеличения, так и в сторону уменьшения – в зависимости от изменения цен на исп</w:t>
      </w:r>
      <w:r w:rsidR="002F6F43">
        <w:rPr>
          <w:b/>
        </w:rPr>
        <w:t>ользуемые при ремонте материалы.</w:t>
      </w:r>
    </w:p>
    <w:sectPr w:rsidR="00AC798F" w:rsidRPr="002F6F43" w:rsidSect="002F6F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9D"/>
    <w:rsid w:val="000408C7"/>
    <w:rsid w:val="002F6F43"/>
    <w:rsid w:val="0038149D"/>
    <w:rsid w:val="0049206A"/>
    <w:rsid w:val="005C09A5"/>
    <w:rsid w:val="006852A5"/>
    <w:rsid w:val="00736104"/>
    <w:rsid w:val="0084324E"/>
    <w:rsid w:val="00A417B9"/>
    <w:rsid w:val="00AC798F"/>
    <w:rsid w:val="00D629AD"/>
    <w:rsid w:val="00F3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E83A-E2B2-451E-90A8-67B8CCCF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3</cp:revision>
  <cp:lastPrinted>2018-10-10T16:24:00Z</cp:lastPrinted>
  <dcterms:created xsi:type="dcterms:W3CDTF">2019-01-21T06:04:00Z</dcterms:created>
  <dcterms:modified xsi:type="dcterms:W3CDTF">2019-03-03T08:17:00Z</dcterms:modified>
</cp:coreProperties>
</file>